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98" w:rsidRPr="00ED3B77" w:rsidRDefault="00AF4698" w:rsidP="00AF4698">
      <w:pPr>
        <w:pStyle w:val="3"/>
        <w:tabs>
          <w:tab w:val="left" w:pos="1406"/>
        </w:tabs>
        <w:spacing w:before="0" w:after="0" w:line="360" w:lineRule="auto"/>
        <w:ind w:right="160" w:firstLine="0"/>
        <w:jc w:val="both"/>
        <w:rPr>
          <w:lang w:val="ru-RU"/>
        </w:rPr>
      </w:pPr>
    </w:p>
    <w:p w:rsidR="00AF4698" w:rsidRPr="00AF4698" w:rsidRDefault="00AF4698" w:rsidP="00AF46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16"/>
          <w:lang w:val="ru-RU"/>
        </w:rPr>
      </w:pPr>
      <w:r w:rsidRPr="00AF4698">
        <w:rPr>
          <w:rFonts w:ascii="Times New Roman" w:hAnsi="Times New Roman" w:cs="Times New Roman"/>
          <w:sz w:val="20"/>
          <w:szCs w:val="16"/>
          <w:lang w:val="ru-RU"/>
        </w:rPr>
        <w:t xml:space="preserve">Приложение 1 </w:t>
      </w:r>
    </w:p>
    <w:p w:rsidR="00AF4698" w:rsidRPr="00AF4698" w:rsidRDefault="00AF4698" w:rsidP="00AF46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16"/>
          <w:lang w:val="ru-RU"/>
        </w:rPr>
      </w:pPr>
      <w:r w:rsidRPr="00AF4698">
        <w:rPr>
          <w:rFonts w:ascii="Times New Roman" w:hAnsi="Times New Roman" w:cs="Times New Roman"/>
          <w:sz w:val="20"/>
          <w:szCs w:val="16"/>
          <w:lang w:val="ru-RU"/>
        </w:rPr>
        <w:t xml:space="preserve">                                                                                                  к Постановлению администрации с</w:t>
      </w:r>
      <w:r>
        <w:rPr>
          <w:rFonts w:ascii="Times New Roman" w:hAnsi="Times New Roman" w:cs="Times New Roman"/>
          <w:sz w:val="20"/>
          <w:szCs w:val="16"/>
          <w:lang w:val="ru-RU"/>
        </w:rPr>
        <w:t xml:space="preserve">ельского поселения </w:t>
      </w:r>
      <w:proofErr w:type="gramStart"/>
      <w:r>
        <w:rPr>
          <w:rFonts w:ascii="Times New Roman" w:hAnsi="Times New Roman" w:cs="Times New Roman"/>
          <w:sz w:val="20"/>
          <w:szCs w:val="16"/>
          <w:lang w:val="ru-RU"/>
        </w:rPr>
        <w:t>Подгорное</w:t>
      </w:r>
      <w:proofErr w:type="gramEnd"/>
    </w:p>
    <w:p w:rsidR="00AF4698" w:rsidRPr="00AF4698" w:rsidRDefault="00AF4698" w:rsidP="00AF46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16"/>
          <w:lang w:val="ru-RU"/>
        </w:rPr>
      </w:pPr>
      <w:r w:rsidRPr="00AF4698">
        <w:rPr>
          <w:rFonts w:ascii="Times New Roman" w:hAnsi="Times New Roman" w:cs="Times New Roman"/>
          <w:sz w:val="20"/>
          <w:szCs w:val="16"/>
          <w:lang w:val="ru-RU"/>
        </w:rPr>
        <w:t xml:space="preserve">муниципального района Борский Самарской области    </w:t>
      </w:r>
    </w:p>
    <w:p w:rsidR="00AF4698" w:rsidRPr="00AF4698" w:rsidRDefault="00AF4698" w:rsidP="00AF4698">
      <w:pPr>
        <w:tabs>
          <w:tab w:val="left" w:pos="643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16"/>
          <w:lang w:val="ru-RU"/>
        </w:rPr>
      </w:pPr>
      <w:r w:rsidRPr="00AF4698">
        <w:rPr>
          <w:rFonts w:ascii="Times New Roman" w:hAnsi="Times New Roman" w:cs="Times New Roman"/>
          <w:sz w:val="20"/>
          <w:szCs w:val="16"/>
          <w:lang w:val="ru-RU"/>
        </w:rPr>
        <w:t xml:space="preserve">№ </w:t>
      </w:r>
      <w:r>
        <w:rPr>
          <w:rFonts w:ascii="Times New Roman" w:hAnsi="Times New Roman" w:cs="Times New Roman"/>
          <w:sz w:val="20"/>
          <w:szCs w:val="16"/>
          <w:lang w:val="ru-RU"/>
        </w:rPr>
        <w:t>17аот  09.06</w:t>
      </w:r>
      <w:r w:rsidRPr="00AF4698">
        <w:rPr>
          <w:rFonts w:ascii="Times New Roman" w:hAnsi="Times New Roman" w:cs="Times New Roman"/>
          <w:sz w:val="20"/>
          <w:szCs w:val="16"/>
          <w:lang w:val="ru-RU"/>
        </w:rPr>
        <w:t>.2023г.</w:t>
      </w:r>
    </w:p>
    <w:p w:rsidR="00AF4698" w:rsidRPr="00ED3B77" w:rsidRDefault="00AF4698" w:rsidP="00AF4698">
      <w:pPr>
        <w:pStyle w:val="3"/>
        <w:tabs>
          <w:tab w:val="left" w:pos="1406"/>
        </w:tabs>
        <w:spacing w:before="0" w:after="0" w:line="276" w:lineRule="auto"/>
        <w:ind w:left="720" w:right="160"/>
        <w:jc w:val="center"/>
        <w:rPr>
          <w:bCs/>
          <w:lang w:val="ru-RU"/>
        </w:rPr>
      </w:pPr>
      <w:r w:rsidRPr="00ED3B77">
        <w:rPr>
          <w:bCs/>
          <w:lang w:val="ru-RU"/>
        </w:rPr>
        <w:t>ПЕРЕЧЕНЬ</w:t>
      </w:r>
    </w:p>
    <w:p w:rsidR="00AF4698" w:rsidRPr="00ED3B77" w:rsidRDefault="00AF4698" w:rsidP="00AF4698">
      <w:pPr>
        <w:pStyle w:val="3"/>
        <w:tabs>
          <w:tab w:val="left" w:pos="1406"/>
        </w:tabs>
        <w:spacing w:before="0" w:after="0" w:line="276" w:lineRule="auto"/>
        <w:ind w:left="720" w:right="160"/>
        <w:jc w:val="center"/>
        <w:rPr>
          <w:bCs/>
          <w:lang w:val="ru-RU"/>
        </w:rPr>
      </w:pPr>
      <w:r w:rsidRPr="00ED3B77">
        <w:rPr>
          <w:bCs/>
          <w:lang w:val="ru-RU"/>
        </w:rPr>
        <w:t>земельных участков, подлежащих включению в реестр муниципальной собственности</w:t>
      </w:r>
      <w:r>
        <w:rPr>
          <w:bCs/>
          <w:lang w:val="ru-RU"/>
        </w:rPr>
        <w:t xml:space="preserve"> сельского поселения </w:t>
      </w:r>
      <w:proofErr w:type="gramStart"/>
      <w:r>
        <w:rPr>
          <w:bCs/>
          <w:lang w:val="ru-RU"/>
        </w:rPr>
        <w:t>Подгорное</w:t>
      </w:r>
      <w:proofErr w:type="gramEnd"/>
      <w:r w:rsidRPr="00ED3B77">
        <w:rPr>
          <w:bCs/>
          <w:lang w:val="ru-RU"/>
        </w:rPr>
        <w:t xml:space="preserve"> муниципального района Борский Самарской области</w:t>
      </w:r>
    </w:p>
    <w:tbl>
      <w:tblPr>
        <w:tblStyle w:val="a9"/>
        <w:tblW w:w="10915" w:type="dxa"/>
        <w:tblInd w:w="-1168" w:type="dxa"/>
        <w:tblLayout w:type="fixed"/>
        <w:tblLook w:val="04A0"/>
      </w:tblPr>
      <w:tblGrid>
        <w:gridCol w:w="1418"/>
        <w:gridCol w:w="2303"/>
        <w:gridCol w:w="2091"/>
        <w:gridCol w:w="1843"/>
        <w:gridCol w:w="1941"/>
        <w:gridCol w:w="1319"/>
      </w:tblGrid>
      <w:tr w:rsidR="00AF4698" w:rsidTr="00A05E4A">
        <w:tc>
          <w:tcPr>
            <w:tcW w:w="1418" w:type="dxa"/>
          </w:tcPr>
          <w:p w:rsidR="00AF4698" w:rsidRPr="00AF4698" w:rsidRDefault="00AF4698" w:rsidP="00A05E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Реестровый номер</w:t>
            </w:r>
          </w:p>
        </w:tc>
        <w:tc>
          <w:tcPr>
            <w:tcW w:w="2303" w:type="dxa"/>
          </w:tcPr>
          <w:p w:rsidR="00AF4698" w:rsidRDefault="00AF4698" w:rsidP="00A05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10D">
              <w:rPr>
                <w:rFonts w:ascii="Times New Roman" w:hAnsi="Times New Roman" w:cs="Times New Roman"/>
                <w:sz w:val="28"/>
                <w:szCs w:val="28"/>
              </w:rPr>
              <w:t>кадастровыйномер</w:t>
            </w:r>
            <w:proofErr w:type="spellEnd"/>
          </w:p>
        </w:tc>
        <w:tc>
          <w:tcPr>
            <w:tcW w:w="2091" w:type="dxa"/>
          </w:tcPr>
          <w:p w:rsidR="00AF4698" w:rsidRDefault="00AF4698" w:rsidP="00A05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843" w:type="dxa"/>
          </w:tcPr>
          <w:p w:rsidR="00AF4698" w:rsidRDefault="00AF4698" w:rsidP="00A05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Кадастроваястоимость</w:t>
            </w:r>
            <w:proofErr w:type="spellEnd"/>
          </w:p>
        </w:tc>
        <w:tc>
          <w:tcPr>
            <w:tcW w:w="1941" w:type="dxa"/>
          </w:tcPr>
          <w:p w:rsidR="00AF4698" w:rsidRDefault="00AF4698" w:rsidP="00A05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Адресместонахождения</w:t>
            </w:r>
            <w:proofErr w:type="spellEnd"/>
          </w:p>
        </w:tc>
        <w:tc>
          <w:tcPr>
            <w:tcW w:w="1319" w:type="dxa"/>
          </w:tcPr>
          <w:p w:rsidR="00AF4698" w:rsidRDefault="00AF4698" w:rsidP="00A05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10D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proofErr w:type="spellEnd"/>
          </w:p>
        </w:tc>
      </w:tr>
      <w:tr w:rsidR="00AF4698" w:rsidTr="00A05E4A">
        <w:tc>
          <w:tcPr>
            <w:tcW w:w="1418" w:type="dxa"/>
          </w:tcPr>
          <w:p w:rsidR="00AF4698" w:rsidRPr="00733304" w:rsidRDefault="00AF4698" w:rsidP="00A0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3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63:16:0203001:374</w:t>
            </w:r>
          </w:p>
        </w:tc>
        <w:tc>
          <w:tcPr>
            <w:tcW w:w="2091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Землинаселенныхпунктов</w:t>
            </w:r>
            <w:proofErr w:type="spellEnd"/>
          </w:p>
        </w:tc>
        <w:tc>
          <w:tcPr>
            <w:tcW w:w="1843" w:type="dxa"/>
          </w:tcPr>
          <w:p w:rsidR="00AF4698" w:rsidRDefault="00AF4698" w:rsidP="00A0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52455,56</w:t>
            </w:r>
          </w:p>
        </w:tc>
        <w:tc>
          <w:tcPr>
            <w:tcW w:w="1941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Самарская область, р-н Борский</w:t>
            </w:r>
            <w:proofErr w:type="gramStart"/>
            <w:r w:rsidRPr="00AF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F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 Соколовка,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Большая, д.9а</w:t>
            </w:r>
          </w:p>
        </w:tc>
        <w:tc>
          <w:tcPr>
            <w:tcW w:w="1319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</w:t>
            </w:r>
          </w:p>
        </w:tc>
      </w:tr>
      <w:tr w:rsidR="00AF4698" w:rsidTr="00A05E4A">
        <w:tc>
          <w:tcPr>
            <w:tcW w:w="1418" w:type="dxa"/>
          </w:tcPr>
          <w:p w:rsidR="00AF4698" w:rsidRPr="00733304" w:rsidRDefault="00AF4698" w:rsidP="00A0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3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63:16:0205003:276</w:t>
            </w:r>
          </w:p>
        </w:tc>
        <w:tc>
          <w:tcPr>
            <w:tcW w:w="2091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Землинаселенныхпунктов</w:t>
            </w:r>
            <w:proofErr w:type="spellEnd"/>
          </w:p>
        </w:tc>
        <w:tc>
          <w:tcPr>
            <w:tcW w:w="1843" w:type="dxa"/>
          </w:tcPr>
          <w:p w:rsidR="00AF4698" w:rsidRDefault="00AF4698" w:rsidP="00A0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113050</w:t>
            </w:r>
          </w:p>
        </w:tc>
        <w:tc>
          <w:tcPr>
            <w:tcW w:w="1941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Самарская область, Борский район, с. </w:t>
            </w:r>
            <w:proofErr w:type="spellStart"/>
            <w:r w:rsidRPr="00AF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Ново-Геранькино</w:t>
            </w:r>
            <w:proofErr w:type="spellEnd"/>
            <w:r w:rsidRPr="00AF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19а</w:t>
            </w:r>
          </w:p>
        </w:tc>
        <w:tc>
          <w:tcPr>
            <w:tcW w:w="1319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AF4698" w:rsidTr="00A05E4A">
        <w:tc>
          <w:tcPr>
            <w:tcW w:w="1418" w:type="dxa"/>
          </w:tcPr>
          <w:p w:rsidR="00AF4698" w:rsidRPr="00733304" w:rsidRDefault="00AF4698" w:rsidP="00A0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3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63:16:0204005:267</w:t>
            </w:r>
          </w:p>
        </w:tc>
        <w:tc>
          <w:tcPr>
            <w:tcW w:w="2091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Землинаселенныхпунктов</w:t>
            </w:r>
            <w:proofErr w:type="spellEnd"/>
          </w:p>
        </w:tc>
        <w:tc>
          <w:tcPr>
            <w:tcW w:w="1843" w:type="dxa"/>
          </w:tcPr>
          <w:p w:rsidR="00AF4698" w:rsidRDefault="00AF4698" w:rsidP="00A0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37904</w:t>
            </w:r>
          </w:p>
        </w:tc>
        <w:tc>
          <w:tcPr>
            <w:tcW w:w="1941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Самарская обл., р-н Борский, с. Подгорное,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д.32а</w:t>
            </w:r>
          </w:p>
        </w:tc>
        <w:tc>
          <w:tcPr>
            <w:tcW w:w="1319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F4698" w:rsidTr="00A05E4A">
        <w:tc>
          <w:tcPr>
            <w:tcW w:w="1418" w:type="dxa"/>
          </w:tcPr>
          <w:p w:rsidR="00AF4698" w:rsidRPr="00733304" w:rsidRDefault="00AF4698" w:rsidP="00A0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3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63:16:0204004:284</w:t>
            </w:r>
          </w:p>
        </w:tc>
        <w:tc>
          <w:tcPr>
            <w:tcW w:w="2091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Землинаселенныхпунктов</w:t>
            </w:r>
            <w:proofErr w:type="spellEnd"/>
          </w:p>
        </w:tc>
        <w:tc>
          <w:tcPr>
            <w:tcW w:w="1843" w:type="dxa"/>
          </w:tcPr>
          <w:p w:rsidR="00AF4698" w:rsidRDefault="00AF4698" w:rsidP="00A0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161500</w:t>
            </w:r>
          </w:p>
        </w:tc>
        <w:tc>
          <w:tcPr>
            <w:tcW w:w="1941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Самарская область, Борский район, с. </w:t>
            </w:r>
            <w:proofErr w:type="gramStart"/>
            <w:r w:rsidRPr="00AF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Подгорное</w:t>
            </w:r>
            <w:proofErr w:type="gramEnd"/>
            <w:r w:rsidRPr="00AF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б</w:t>
            </w:r>
          </w:p>
        </w:tc>
        <w:tc>
          <w:tcPr>
            <w:tcW w:w="1319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AF4698" w:rsidTr="00A05E4A">
        <w:tc>
          <w:tcPr>
            <w:tcW w:w="1418" w:type="dxa"/>
          </w:tcPr>
          <w:p w:rsidR="00AF4698" w:rsidRPr="00733304" w:rsidRDefault="00AF4698" w:rsidP="00A0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3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63:16:0204002:467</w:t>
            </w:r>
          </w:p>
        </w:tc>
        <w:tc>
          <w:tcPr>
            <w:tcW w:w="2091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Землинаселенныхпунктов</w:t>
            </w:r>
            <w:proofErr w:type="spellEnd"/>
          </w:p>
        </w:tc>
        <w:tc>
          <w:tcPr>
            <w:tcW w:w="1843" w:type="dxa"/>
          </w:tcPr>
          <w:p w:rsidR="00AF4698" w:rsidRDefault="00AF4698" w:rsidP="00A0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138500</w:t>
            </w:r>
          </w:p>
        </w:tc>
        <w:tc>
          <w:tcPr>
            <w:tcW w:w="1941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Самарская область, Борский район, село Подгорное,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д.36</w:t>
            </w:r>
          </w:p>
        </w:tc>
        <w:tc>
          <w:tcPr>
            <w:tcW w:w="1319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AF4698" w:rsidTr="00A05E4A">
        <w:tc>
          <w:tcPr>
            <w:tcW w:w="1418" w:type="dxa"/>
          </w:tcPr>
          <w:p w:rsidR="00AF4698" w:rsidRPr="00733304" w:rsidRDefault="00AF4698" w:rsidP="00A0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3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63:16:0204002:331</w:t>
            </w:r>
          </w:p>
        </w:tc>
        <w:tc>
          <w:tcPr>
            <w:tcW w:w="2091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Землинаселенныхпунктов</w:t>
            </w:r>
            <w:proofErr w:type="spellEnd"/>
          </w:p>
        </w:tc>
        <w:tc>
          <w:tcPr>
            <w:tcW w:w="1843" w:type="dxa"/>
          </w:tcPr>
          <w:p w:rsidR="00AF4698" w:rsidRDefault="00AF4698" w:rsidP="00A0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136228,6</w:t>
            </w:r>
          </w:p>
        </w:tc>
        <w:tc>
          <w:tcPr>
            <w:tcW w:w="1941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Самарская область, Борский район, с. </w:t>
            </w:r>
            <w:proofErr w:type="gramStart"/>
            <w:r w:rsidRPr="00AF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Подгорное</w:t>
            </w:r>
            <w:proofErr w:type="gramEnd"/>
            <w:r w:rsidRPr="00AF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д.44</w:t>
            </w:r>
          </w:p>
        </w:tc>
        <w:tc>
          <w:tcPr>
            <w:tcW w:w="1319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4918</w:t>
            </w:r>
          </w:p>
        </w:tc>
      </w:tr>
      <w:tr w:rsidR="00AF4698" w:rsidTr="00A05E4A">
        <w:tc>
          <w:tcPr>
            <w:tcW w:w="1418" w:type="dxa"/>
          </w:tcPr>
          <w:p w:rsidR="00AF4698" w:rsidRPr="00733304" w:rsidRDefault="00AF4698" w:rsidP="00A0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3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63:16:0203002:358</w:t>
            </w:r>
          </w:p>
        </w:tc>
        <w:tc>
          <w:tcPr>
            <w:tcW w:w="2091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Землинаселенных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  <w:proofErr w:type="spellEnd"/>
          </w:p>
        </w:tc>
        <w:tc>
          <w:tcPr>
            <w:tcW w:w="1843" w:type="dxa"/>
          </w:tcPr>
          <w:p w:rsidR="00AF4698" w:rsidRDefault="00AF4698" w:rsidP="00A0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142945,62</w:t>
            </w:r>
          </w:p>
        </w:tc>
        <w:tc>
          <w:tcPr>
            <w:tcW w:w="1941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Самарская </w:t>
            </w:r>
            <w:r w:rsidRPr="00AF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область, р-н Борский</w:t>
            </w:r>
            <w:proofErr w:type="gramStart"/>
            <w:r w:rsidRPr="00AF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F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319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4586</w:t>
            </w:r>
          </w:p>
        </w:tc>
      </w:tr>
      <w:tr w:rsidR="00AF4698" w:rsidTr="00A05E4A">
        <w:tc>
          <w:tcPr>
            <w:tcW w:w="1418" w:type="dxa"/>
          </w:tcPr>
          <w:p w:rsidR="00AF4698" w:rsidRPr="00733304" w:rsidRDefault="00AF4698" w:rsidP="00A0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03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63:16:0203001:375</w:t>
            </w:r>
          </w:p>
        </w:tc>
        <w:tc>
          <w:tcPr>
            <w:tcW w:w="2091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Землинаселенныхпунктов</w:t>
            </w:r>
            <w:proofErr w:type="spellEnd"/>
          </w:p>
        </w:tc>
        <w:tc>
          <w:tcPr>
            <w:tcW w:w="1843" w:type="dxa"/>
          </w:tcPr>
          <w:p w:rsidR="00AF4698" w:rsidRDefault="00AF4698" w:rsidP="00A0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61824,94</w:t>
            </w:r>
          </w:p>
        </w:tc>
        <w:tc>
          <w:tcPr>
            <w:tcW w:w="1941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Самарская область, р-н Борский</w:t>
            </w:r>
            <w:proofErr w:type="gramStart"/>
            <w:r w:rsidRPr="00AF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F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 Соколовка,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Большая, д.9 б</w:t>
            </w:r>
          </w:p>
        </w:tc>
        <w:tc>
          <w:tcPr>
            <w:tcW w:w="1319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</w:tr>
      <w:tr w:rsidR="00AF4698" w:rsidTr="00A05E4A">
        <w:tc>
          <w:tcPr>
            <w:tcW w:w="1418" w:type="dxa"/>
          </w:tcPr>
          <w:p w:rsidR="00AF4698" w:rsidRPr="00733304" w:rsidRDefault="00AF4698" w:rsidP="00A0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03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63:16:0203001:299</w:t>
            </w:r>
          </w:p>
        </w:tc>
        <w:tc>
          <w:tcPr>
            <w:tcW w:w="2091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Землинаселенныхпунктов</w:t>
            </w:r>
            <w:proofErr w:type="spellEnd"/>
          </w:p>
        </w:tc>
        <w:tc>
          <w:tcPr>
            <w:tcW w:w="1843" w:type="dxa"/>
          </w:tcPr>
          <w:p w:rsidR="00AF4698" w:rsidRDefault="00AF4698" w:rsidP="00A0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130415,28</w:t>
            </w:r>
          </w:p>
        </w:tc>
        <w:tc>
          <w:tcPr>
            <w:tcW w:w="1941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Самарская область, р-н Борский</w:t>
            </w:r>
            <w:proofErr w:type="gramStart"/>
            <w:r w:rsidRPr="00AF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F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Большая, д.61</w:t>
            </w:r>
          </w:p>
        </w:tc>
        <w:tc>
          <w:tcPr>
            <w:tcW w:w="1319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4184</w:t>
            </w:r>
          </w:p>
        </w:tc>
      </w:tr>
      <w:tr w:rsidR="00AF4698" w:rsidTr="00A05E4A">
        <w:tc>
          <w:tcPr>
            <w:tcW w:w="1418" w:type="dxa"/>
          </w:tcPr>
          <w:p w:rsidR="00AF4698" w:rsidRDefault="00AF4698" w:rsidP="00A0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03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63:16:0203001:18</w:t>
            </w:r>
          </w:p>
        </w:tc>
        <w:tc>
          <w:tcPr>
            <w:tcW w:w="2091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Землинаселенныхпунктов</w:t>
            </w:r>
            <w:proofErr w:type="spellEnd"/>
          </w:p>
        </w:tc>
        <w:tc>
          <w:tcPr>
            <w:tcW w:w="1843" w:type="dxa"/>
          </w:tcPr>
          <w:p w:rsidR="00AF4698" w:rsidRDefault="00AF4698" w:rsidP="00A0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108804,88</w:t>
            </w:r>
          </w:p>
        </w:tc>
        <w:tc>
          <w:tcPr>
            <w:tcW w:w="1941" w:type="dxa"/>
          </w:tcPr>
          <w:p w:rsidR="00AF4698" w:rsidRPr="0077110D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Самарская область, р-н Борский</w:t>
            </w:r>
            <w:proofErr w:type="gramStart"/>
            <w:r w:rsidRPr="00AF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F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 Соколовка,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Большая, д.15</w:t>
            </w:r>
          </w:p>
        </w:tc>
        <w:tc>
          <w:tcPr>
            <w:tcW w:w="1319" w:type="dxa"/>
          </w:tcPr>
          <w:p w:rsidR="00AF4698" w:rsidRDefault="00AF4698" w:rsidP="00A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3622</w:t>
            </w:r>
          </w:p>
        </w:tc>
      </w:tr>
    </w:tbl>
    <w:p w:rsidR="00AF4698" w:rsidRPr="00AF4698" w:rsidRDefault="00AF4698">
      <w:pPr>
        <w:rPr>
          <w:sz w:val="28"/>
          <w:szCs w:val="28"/>
          <w:lang w:val="ru-RU"/>
        </w:rPr>
      </w:pPr>
    </w:p>
    <w:sectPr w:rsidR="00AF4698" w:rsidRPr="00AF4698" w:rsidSect="00F1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E19"/>
    <w:multiLevelType w:val="hybridMultilevel"/>
    <w:tmpl w:val="79FC5A4C"/>
    <w:lvl w:ilvl="0" w:tplc="D4CC41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46350"/>
    <w:multiLevelType w:val="hybridMultilevel"/>
    <w:tmpl w:val="C09A48B2"/>
    <w:lvl w:ilvl="0" w:tplc="43047C5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29D2A40"/>
    <w:multiLevelType w:val="hybridMultilevel"/>
    <w:tmpl w:val="E61449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33C08"/>
    <w:multiLevelType w:val="multilevel"/>
    <w:tmpl w:val="D5F0E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D346AD"/>
    <w:multiLevelType w:val="multilevel"/>
    <w:tmpl w:val="314E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687"/>
    <w:rsid w:val="00014F6A"/>
    <w:rsid w:val="00047F6F"/>
    <w:rsid w:val="00293851"/>
    <w:rsid w:val="00336687"/>
    <w:rsid w:val="00433EAB"/>
    <w:rsid w:val="005273E1"/>
    <w:rsid w:val="007C307C"/>
    <w:rsid w:val="008E1AFB"/>
    <w:rsid w:val="00A87678"/>
    <w:rsid w:val="00AF4698"/>
    <w:rsid w:val="00BB4DA1"/>
    <w:rsid w:val="00C359A3"/>
    <w:rsid w:val="00F1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51"/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9385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851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paragraph" w:styleId="a3">
    <w:name w:val="List Paragraph"/>
    <w:basedOn w:val="a"/>
    <w:uiPriority w:val="99"/>
    <w:qFormat/>
    <w:rsid w:val="00293851"/>
    <w:pPr>
      <w:ind w:left="720"/>
      <w:contextualSpacing/>
    </w:pPr>
  </w:style>
  <w:style w:type="character" w:styleId="a4">
    <w:name w:val="Strong"/>
    <w:basedOn w:val="a0"/>
    <w:uiPriority w:val="22"/>
    <w:qFormat/>
    <w:rsid w:val="00293851"/>
    <w:rPr>
      <w:b/>
      <w:bCs/>
    </w:rPr>
  </w:style>
  <w:style w:type="character" w:customStyle="1" w:styleId="11">
    <w:name w:val="Заголовок №1_"/>
    <w:basedOn w:val="a0"/>
    <w:link w:val="12"/>
    <w:rsid w:val="00A8767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A87678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  <w:lang w:val="ru-RU" w:bidi="ar-SA"/>
    </w:rPr>
  </w:style>
  <w:style w:type="character" w:customStyle="1" w:styleId="a5">
    <w:name w:val="Основной текст_"/>
    <w:basedOn w:val="a0"/>
    <w:link w:val="2"/>
    <w:rsid w:val="00433EA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433EAB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25"/>
      <w:szCs w:val="25"/>
      <w:lang w:val="ru-RU" w:bidi="ar-SA"/>
    </w:rPr>
  </w:style>
  <w:style w:type="character" w:customStyle="1" w:styleId="a6">
    <w:name w:val="Без интервала Знак"/>
    <w:basedOn w:val="a0"/>
    <w:link w:val="a7"/>
    <w:uiPriority w:val="1"/>
    <w:locked/>
    <w:rsid w:val="00433EAB"/>
  </w:style>
  <w:style w:type="paragraph" w:styleId="a7">
    <w:name w:val="No Spacing"/>
    <w:link w:val="a6"/>
    <w:uiPriority w:val="1"/>
    <w:qFormat/>
    <w:rsid w:val="00433EAB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AF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3">
    <w:name w:val="Основной текст3"/>
    <w:basedOn w:val="a"/>
    <w:rsid w:val="00AF4698"/>
    <w:pPr>
      <w:widowControl w:val="0"/>
      <w:shd w:val="clear" w:color="auto" w:fill="FFFFFF"/>
      <w:suppressAutoHyphens/>
      <w:autoSpaceDN w:val="0"/>
      <w:spacing w:before="60" w:after="420" w:line="100" w:lineRule="atLeast"/>
      <w:ind w:hanging="360"/>
      <w:textAlignment w:val="baseline"/>
    </w:pPr>
    <w:rPr>
      <w:rFonts w:ascii="Times New Roman" w:eastAsia="Andale Sans UI" w:hAnsi="Times New Roman" w:cs="Times New Roman"/>
      <w:spacing w:val="4"/>
      <w:kern w:val="3"/>
      <w:sz w:val="24"/>
      <w:szCs w:val="24"/>
    </w:rPr>
  </w:style>
  <w:style w:type="table" w:styleId="a9">
    <w:name w:val="Table Grid"/>
    <w:basedOn w:val="a1"/>
    <w:uiPriority w:val="59"/>
    <w:rsid w:val="00AF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F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698"/>
    <w:rPr>
      <w:rFonts w:ascii="Tahoma" w:eastAsiaTheme="maj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51"/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9385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851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paragraph" w:styleId="a3">
    <w:name w:val="List Paragraph"/>
    <w:basedOn w:val="a"/>
    <w:uiPriority w:val="99"/>
    <w:qFormat/>
    <w:rsid w:val="00293851"/>
    <w:pPr>
      <w:ind w:left="720"/>
      <w:contextualSpacing/>
    </w:pPr>
  </w:style>
  <w:style w:type="character" w:styleId="a4">
    <w:name w:val="Strong"/>
    <w:basedOn w:val="a0"/>
    <w:uiPriority w:val="22"/>
    <w:qFormat/>
    <w:rsid w:val="00293851"/>
    <w:rPr>
      <w:b/>
      <w:bCs/>
    </w:rPr>
  </w:style>
  <w:style w:type="character" w:customStyle="1" w:styleId="11">
    <w:name w:val="Заголовок №1_"/>
    <w:basedOn w:val="a0"/>
    <w:link w:val="12"/>
    <w:rsid w:val="00A8767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A87678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  <w:lang w:val="ru-RU" w:bidi="ar-SA"/>
    </w:rPr>
  </w:style>
  <w:style w:type="character" w:customStyle="1" w:styleId="a5">
    <w:name w:val="Основной текст_"/>
    <w:basedOn w:val="a0"/>
    <w:link w:val="2"/>
    <w:rsid w:val="00433EA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433EAB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25"/>
      <w:szCs w:val="25"/>
      <w:lang w:val="ru-RU" w:bidi="ar-SA"/>
    </w:rPr>
  </w:style>
  <w:style w:type="character" w:customStyle="1" w:styleId="a6">
    <w:name w:val="Без интервала Знак"/>
    <w:basedOn w:val="a0"/>
    <w:link w:val="a7"/>
    <w:uiPriority w:val="1"/>
    <w:locked/>
    <w:rsid w:val="00433EAB"/>
  </w:style>
  <w:style w:type="paragraph" w:styleId="a7">
    <w:name w:val="No Spacing"/>
    <w:link w:val="a6"/>
    <w:uiPriority w:val="1"/>
    <w:qFormat/>
    <w:rsid w:val="00433EAB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AF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3">
    <w:name w:val="Основной текст3"/>
    <w:basedOn w:val="a"/>
    <w:rsid w:val="00AF4698"/>
    <w:pPr>
      <w:widowControl w:val="0"/>
      <w:shd w:val="clear" w:color="auto" w:fill="FFFFFF"/>
      <w:suppressAutoHyphens/>
      <w:autoSpaceDN w:val="0"/>
      <w:spacing w:before="60" w:after="420" w:line="100" w:lineRule="atLeast"/>
      <w:ind w:hanging="360"/>
      <w:textAlignment w:val="baseline"/>
    </w:pPr>
    <w:rPr>
      <w:rFonts w:ascii="Times New Roman" w:eastAsia="Andale Sans UI" w:hAnsi="Times New Roman" w:cs="Times New Roman"/>
      <w:spacing w:val="4"/>
      <w:kern w:val="3"/>
      <w:sz w:val="24"/>
      <w:szCs w:val="24"/>
    </w:rPr>
  </w:style>
  <w:style w:type="table" w:styleId="a9">
    <w:name w:val="Table Grid"/>
    <w:basedOn w:val="a1"/>
    <w:uiPriority w:val="59"/>
    <w:rsid w:val="00AF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F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698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2023-07-17T07:04:00Z</cp:lastPrinted>
  <dcterms:created xsi:type="dcterms:W3CDTF">2023-09-12T11:38:00Z</dcterms:created>
  <dcterms:modified xsi:type="dcterms:W3CDTF">2023-09-12T11:38:00Z</dcterms:modified>
</cp:coreProperties>
</file>